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047" w:rsidRPr="00BB1047" w:rsidRDefault="00BB1047" w:rsidP="00BB1047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606040" cy="1530517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ess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026"/>
                    <a:stretch/>
                  </pic:blipFill>
                  <pic:spPr bwMode="auto">
                    <a:xfrm>
                      <a:off x="0" y="0"/>
                      <a:ext cx="2610195" cy="1532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br/>
      </w:r>
      <w:r w:rsidRPr="00BB1047">
        <w:rPr>
          <w:b/>
        </w:rPr>
        <w:t>Schedule</w:t>
      </w:r>
    </w:p>
    <w:p w:rsidR="00D70AA1" w:rsidRDefault="00D70AA1"/>
    <w:p w:rsidR="00D70AA1" w:rsidRDefault="002725B6">
      <w:r>
        <w:t>March 4</w:t>
      </w:r>
      <w:r w:rsidR="00BB1047">
        <w:tab/>
      </w:r>
      <w:r w:rsidR="00BB1047">
        <w:tab/>
        <w:t>Applications Deadline</w:t>
      </w:r>
    </w:p>
    <w:p w:rsidR="008772A7" w:rsidRDefault="008772A7"/>
    <w:p w:rsidR="00D70AA1" w:rsidRDefault="002725B6">
      <w:r>
        <w:t>March 8</w:t>
      </w:r>
      <w:r w:rsidR="00D70AA1">
        <w:tab/>
      </w:r>
      <w:r w:rsidR="00D70AA1">
        <w:tab/>
      </w:r>
      <w:r w:rsidR="00BB1047">
        <w:t>Communication to Participants</w:t>
      </w:r>
      <w:r w:rsidR="00D70AA1">
        <w:t xml:space="preserve"> </w:t>
      </w:r>
    </w:p>
    <w:p w:rsidR="008772A7" w:rsidRDefault="008772A7"/>
    <w:p w:rsidR="008772A7" w:rsidRDefault="002725B6" w:rsidP="00BB1047">
      <w:pPr>
        <w:tabs>
          <w:tab w:val="left" w:pos="2160"/>
        </w:tabs>
      </w:pPr>
      <w:r>
        <w:t>March 9</w:t>
      </w:r>
      <w:r w:rsidR="00D70AA1">
        <w:t>-</w:t>
      </w:r>
      <w:r>
        <w:t>18</w:t>
      </w:r>
      <w:r w:rsidR="00BB1047">
        <w:tab/>
      </w:r>
      <w:r w:rsidR="00D70AA1">
        <w:t>Participants pre-challenge requirements scheduled and completed</w:t>
      </w:r>
      <w:r w:rsidR="00BB1047">
        <w:br/>
      </w:r>
      <w:r w:rsidR="00BB1047">
        <w:tab/>
        <w:t>RebelWell Registered Dietitian to perform i</w:t>
      </w:r>
      <w:r w:rsidR="00D70AA1">
        <w:t>nitial we</w:t>
      </w:r>
      <w:r w:rsidR="00BB1047">
        <w:t xml:space="preserve">igh in, Nutrition consultation </w:t>
      </w:r>
      <w:r w:rsidR="00BB1047">
        <w:tab/>
        <w:t>in coordination with DEXA scan</w:t>
      </w:r>
    </w:p>
    <w:p w:rsidR="00BB1047" w:rsidRDefault="00BB1047" w:rsidP="00BB1047">
      <w:pPr>
        <w:tabs>
          <w:tab w:val="left" w:pos="2160"/>
        </w:tabs>
      </w:pPr>
    </w:p>
    <w:p w:rsidR="00D70AA1" w:rsidRDefault="00BB1047">
      <w:r>
        <w:t>March 21</w:t>
      </w:r>
      <w:r>
        <w:tab/>
      </w:r>
      <w:r>
        <w:tab/>
        <w:t>Challenge Begins!</w:t>
      </w:r>
    </w:p>
    <w:p w:rsidR="008772A7" w:rsidRDefault="008772A7"/>
    <w:p w:rsidR="00D70AA1" w:rsidRDefault="00D70AA1">
      <w:r>
        <w:t xml:space="preserve">March 21- May </w:t>
      </w:r>
      <w:r w:rsidR="00BB1047">
        <w:t>12</w:t>
      </w:r>
      <w:r>
        <w:tab/>
      </w:r>
      <w:r w:rsidR="00BB1047">
        <w:t>Challenge!</w:t>
      </w:r>
    </w:p>
    <w:p w:rsidR="00D70AA1" w:rsidRDefault="00D70AA1">
      <w:r>
        <w:tab/>
        <w:t xml:space="preserve">Mondays </w:t>
      </w:r>
      <w:r w:rsidR="00BB1047">
        <w:t xml:space="preserve">– Thursday </w:t>
      </w:r>
      <w:r>
        <w:t xml:space="preserve">4:30pm workouts; location </w:t>
      </w:r>
      <w:r w:rsidR="002725B6">
        <w:t>Tad Pad</w:t>
      </w:r>
      <w:bookmarkStart w:id="0" w:name="_GoBack"/>
      <w:bookmarkEnd w:id="0"/>
    </w:p>
    <w:p w:rsidR="00D70AA1" w:rsidRDefault="00BB1047">
      <w:r>
        <w:tab/>
        <w:t xml:space="preserve">Friday workouts - </w:t>
      </w:r>
      <w:r w:rsidR="00D70AA1">
        <w:t>Challenger’s choice</w:t>
      </w:r>
    </w:p>
    <w:p w:rsidR="00D70AA1" w:rsidRDefault="00D70AA1">
      <w:r>
        <w:tab/>
        <w:t>Saturday workout (optional)- LOU on the Move group fitness class; Locations vary</w:t>
      </w:r>
    </w:p>
    <w:p w:rsidR="00BB1047" w:rsidRDefault="00BB1047" w:rsidP="008772A7">
      <w:pPr>
        <w:ind w:left="2160" w:hanging="2160"/>
      </w:pPr>
    </w:p>
    <w:p w:rsidR="008772A7" w:rsidRDefault="008772A7" w:rsidP="008772A7">
      <w:pPr>
        <w:ind w:left="2160" w:hanging="2160"/>
      </w:pPr>
      <w:r>
        <w:t xml:space="preserve">March 21- May </w:t>
      </w:r>
      <w:r w:rsidR="00BB1047">
        <w:t>12</w:t>
      </w:r>
      <w:r>
        <w:tab/>
        <w:t>Individual or group nutrition consultations (at least 1 group consult per participant. Schedule as follows:</w:t>
      </w:r>
    </w:p>
    <w:p w:rsidR="008772A7" w:rsidRDefault="002725B6" w:rsidP="008772A7">
      <w:pPr>
        <w:ind w:left="2160" w:hanging="2160"/>
      </w:pPr>
      <w:r>
        <w:tab/>
        <w:t xml:space="preserve">A group consultation will be scheduled in April and individual consults may be scheduled throughout the challenge as needed. Contact </w:t>
      </w:r>
      <w:hyperlink r:id="rId5" w:history="1">
        <w:r w:rsidRPr="003F7A97">
          <w:rPr>
            <w:rStyle w:val="Hyperlink"/>
          </w:rPr>
          <w:t>maanaya@olemiss.edu</w:t>
        </w:r>
      </w:hyperlink>
      <w:r>
        <w:t xml:space="preserve">  </w:t>
      </w:r>
    </w:p>
    <w:p w:rsidR="008772A7" w:rsidRDefault="008772A7" w:rsidP="008772A7">
      <w:pPr>
        <w:ind w:left="2160" w:hanging="2160"/>
      </w:pPr>
    </w:p>
    <w:p w:rsidR="008772A7" w:rsidRDefault="00D70AA1">
      <w:r>
        <w:t xml:space="preserve">May </w:t>
      </w:r>
      <w:r w:rsidR="00BB1047">
        <w:t>12</w:t>
      </w:r>
      <w:r>
        <w:tab/>
      </w:r>
      <w:r>
        <w:tab/>
      </w:r>
      <w:r w:rsidR="00BB1047">
        <w:tab/>
      </w:r>
      <w:r>
        <w:t>Challenge ends</w:t>
      </w:r>
    </w:p>
    <w:p w:rsidR="008772A7" w:rsidRDefault="008772A7">
      <w:r>
        <w:t xml:space="preserve">May </w:t>
      </w:r>
      <w:r w:rsidR="00BB1047">
        <w:t>16 –May 20</w:t>
      </w:r>
      <w:r w:rsidR="00BB1047">
        <w:tab/>
      </w:r>
      <w:r>
        <w:t>Final Weigh ins, Final nutrition consult</w:t>
      </w:r>
    </w:p>
    <w:p w:rsidR="00D70AA1" w:rsidRDefault="00BB1047">
      <w:r>
        <w:t>Week of May 23rd</w:t>
      </w:r>
      <w:r w:rsidR="00D70AA1">
        <w:tab/>
        <w:t>Challenge Wrap up and Awards event</w:t>
      </w:r>
    </w:p>
    <w:sectPr w:rsidR="00D70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A1"/>
    <w:rsid w:val="002725B6"/>
    <w:rsid w:val="003A4587"/>
    <w:rsid w:val="008772A7"/>
    <w:rsid w:val="00BB1047"/>
    <w:rsid w:val="00D70AA1"/>
    <w:rsid w:val="00FC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468A3"/>
  <w15:chartTrackingRefBased/>
  <w15:docId w15:val="{0F8DB13E-22A6-4891-9DF0-70DD759D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5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anaya@olemiss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acss</dc:creator>
  <cp:keywords/>
  <dc:description/>
  <cp:lastModifiedBy>acss</cp:lastModifiedBy>
  <cp:revision>2</cp:revision>
  <dcterms:created xsi:type="dcterms:W3CDTF">2016-03-01T17:41:00Z</dcterms:created>
  <dcterms:modified xsi:type="dcterms:W3CDTF">2016-03-01T17:41:00Z</dcterms:modified>
</cp:coreProperties>
</file>